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0E7" w:rsidRDefault="005C70E7">
      <w:r>
        <w:t xml:space="preserve">Yönetmeliklere aşağıdaki adresten ulaşabilirsiniz. </w:t>
      </w:r>
      <w:bookmarkStart w:id="0" w:name="_GoBack"/>
      <w:bookmarkEnd w:id="0"/>
    </w:p>
    <w:p w:rsidR="004D7843" w:rsidRDefault="005C70E7">
      <w:hyperlink r:id="rId4" w:history="1">
        <w:r w:rsidRPr="00D24D74">
          <w:rPr>
            <w:rStyle w:val="Kpr"/>
          </w:rPr>
          <w:t>https://edebiyat.mu.edu.tr/tr/yonetmelikler--8975</w:t>
        </w:r>
      </w:hyperlink>
      <w:r>
        <w:rPr>
          <w:rStyle w:val="Kpr"/>
        </w:rPr>
        <w:t xml:space="preserve"> </w:t>
      </w:r>
    </w:p>
    <w:sectPr w:rsidR="004D7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15"/>
    <w:rsid w:val="004D7843"/>
    <w:rsid w:val="005C70E7"/>
    <w:rsid w:val="007D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DB487"/>
  <w15:chartTrackingRefBased/>
  <w15:docId w15:val="{5C85E8D9-1A5E-48C6-85C0-3CB0AAE1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D031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0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ebiyat.mu.edu.tr/tr/yonetmelikler--897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163</Characters>
  <Application>Microsoft Office Word</Application>
  <DocSecurity>0</DocSecurity>
  <Lines>3</Lines>
  <Paragraphs>3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2</cp:revision>
  <dcterms:created xsi:type="dcterms:W3CDTF">2024-10-17T12:57:00Z</dcterms:created>
  <dcterms:modified xsi:type="dcterms:W3CDTF">2024-10-17T13:01:00Z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dcd8e591-c66b-4011-9022-1727d8e3b01f</vt:lpwstr>
  </property>
</Properties>
</file>